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A757" w14:textId="5070DA98" w:rsidR="00612F3B" w:rsidRPr="00F654E7" w:rsidRDefault="00612F3B" w:rsidP="00612F3B">
      <w:pPr>
        <w:tabs>
          <w:tab w:val="left" w:pos="6096"/>
        </w:tabs>
        <w:ind w:firstLine="567"/>
        <w:jc w:val="both"/>
        <w:rPr>
          <w:rFonts w:ascii="PragmaticaCTT" w:hAnsi="PragmaticaCTT"/>
          <w:sz w:val="28"/>
          <w:szCs w:val="28"/>
          <w:lang w:val="en-US"/>
        </w:rPr>
      </w:pPr>
      <w:r w:rsidRPr="00E01E09">
        <w:rPr>
          <w:rFonts w:ascii="PragmaticaCTT" w:hAnsi="PragmaticaCTT"/>
          <w:sz w:val="28"/>
          <w:szCs w:val="28"/>
        </w:rPr>
        <w:t>Публічне акціонерне товариство «</w:t>
      </w:r>
      <w:r>
        <w:rPr>
          <w:rFonts w:ascii="PragmaticaCTT" w:hAnsi="PragmaticaCTT"/>
          <w:sz w:val="28"/>
          <w:szCs w:val="28"/>
        </w:rPr>
        <w:t>Черкаський</w:t>
      </w:r>
      <w:r w:rsidRPr="00E01E09">
        <w:rPr>
          <w:rFonts w:ascii="PragmaticaCTT" w:hAnsi="PragmaticaCTT"/>
          <w:sz w:val="28"/>
          <w:szCs w:val="28"/>
        </w:rPr>
        <w:t>»</w:t>
      </w:r>
      <w:r>
        <w:rPr>
          <w:rFonts w:ascii="PragmaticaCTT" w:hAnsi="PragmaticaCTT"/>
          <w:sz w:val="28"/>
          <w:szCs w:val="28"/>
        </w:rPr>
        <w:t xml:space="preserve"> додатково до розміщеного</w:t>
      </w:r>
      <w:r>
        <w:rPr>
          <w:rFonts w:ascii="PragmaticaCTT" w:hAnsi="PragmaticaCTT"/>
          <w:sz w:val="28"/>
          <w:szCs w:val="28"/>
        </w:rPr>
        <w:t xml:space="preserve"> на власному веб-сайті</w:t>
      </w:r>
      <w:r>
        <w:rPr>
          <w:rFonts w:ascii="PragmaticaCTT" w:hAnsi="PragmaticaCTT"/>
          <w:sz w:val="28"/>
          <w:szCs w:val="28"/>
        </w:rPr>
        <w:t xml:space="preserve"> Календарного плану на 2018 рік повідомляє, що 01.02.2018 року цінні папери (акції) товариства виключено з </w:t>
      </w:r>
      <w:r w:rsidRPr="00E01E09">
        <w:rPr>
          <w:rFonts w:ascii="PragmaticaCTT" w:hAnsi="PragmaticaCTT"/>
          <w:sz w:val="28"/>
          <w:szCs w:val="28"/>
        </w:rPr>
        <w:t>біржового списку фондової біржі</w:t>
      </w:r>
      <w:r>
        <w:rPr>
          <w:rFonts w:ascii="PragmaticaCTT" w:hAnsi="PragmaticaCTT"/>
          <w:sz w:val="28"/>
          <w:szCs w:val="28"/>
        </w:rPr>
        <w:t xml:space="preserve"> (</w:t>
      </w:r>
      <w:r w:rsidRPr="00E01E09">
        <w:rPr>
          <w:rFonts w:ascii="PragmaticaCTT" w:hAnsi="PragmaticaCTT"/>
          <w:sz w:val="28"/>
          <w:szCs w:val="28"/>
        </w:rPr>
        <w:t>ПАТ «Українська біржа»</w:t>
      </w:r>
      <w:r>
        <w:rPr>
          <w:rFonts w:ascii="PragmaticaCTT" w:hAnsi="PragmaticaCTT"/>
          <w:sz w:val="28"/>
          <w:szCs w:val="28"/>
        </w:rPr>
        <w:t xml:space="preserve">). </w:t>
      </w:r>
    </w:p>
    <w:p w14:paraId="04A6859B" w14:textId="117CFF28" w:rsidR="00612F3B" w:rsidRPr="00C90326" w:rsidRDefault="00612F3B" w:rsidP="00612F3B">
      <w:pPr>
        <w:tabs>
          <w:tab w:val="left" w:pos="6096"/>
        </w:tabs>
        <w:ind w:firstLine="567"/>
        <w:jc w:val="both"/>
        <w:rPr>
          <w:rFonts w:ascii="PragmaticaCTT" w:hAnsi="PragmaticaCTT"/>
          <w:sz w:val="28"/>
          <w:szCs w:val="28"/>
          <w:lang w:val="en-US"/>
        </w:rPr>
      </w:pPr>
      <w:r>
        <w:rPr>
          <w:rFonts w:ascii="PragmaticaCTT" w:hAnsi="PragmaticaCTT"/>
          <w:sz w:val="28"/>
          <w:szCs w:val="28"/>
        </w:rPr>
        <w:t xml:space="preserve">Так як </w:t>
      </w:r>
      <w:r w:rsidRPr="00E01E09">
        <w:rPr>
          <w:rFonts w:ascii="PragmaticaCTT" w:hAnsi="PragmaticaCTT"/>
          <w:sz w:val="28"/>
          <w:szCs w:val="28"/>
        </w:rPr>
        <w:t>ПАТ «</w:t>
      </w:r>
      <w:r>
        <w:rPr>
          <w:rFonts w:ascii="PragmaticaCTT" w:hAnsi="PragmaticaCTT"/>
          <w:sz w:val="28"/>
          <w:szCs w:val="28"/>
        </w:rPr>
        <w:t>Черкаський</w:t>
      </w:r>
      <w:r w:rsidRPr="00E01E09">
        <w:rPr>
          <w:rFonts w:ascii="PragmaticaCTT" w:hAnsi="PragmaticaCTT"/>
          <w:sz w:val="28"/>
          <w:szCs w:val="28"/>
        </w:rPr>
        <w:t>»</w:t>
      </w:r>
      <w:r>
        <w:rPr>
          <w:rFonts w:ascii="PragmaticaCTT" w:hAnsi="PragmaticaCTT"/>
          <w:sz w:val="28"/>
          <w:szCs w:val="28"/>
        </w:rPr>
        <w:t xml:space="preserve"> не </w:t>
      </w:r>
      <w:r w:rsidRPr="00E01E09">
        <w:rPr>
          <w:rFonts w:ascii="PragmaticaCTT" w:hAnsi="PragmaticaCTT"/>
          <w:sz w:val="28"/>
          <w:szCs w:val="28"/>
        </w:rPr>
        <w:t>здійснювало публічн</w:t>
      </w:r>
      <w:r>
        <w:rPr>
          <w:rFonts w:ascii="PragmaticaCTT" w:hAnsi="PragmaticaCTT"/>
          <w:sz w:val="28"/>
          <w:szCs w:val="28"/>
        </w:rPr>
        <w:t>ої</w:t>
      </w:r>
      <w:r w:rsidRPr="00E01E09">
        <w:rPr>
          <w:rFonts w:ascii="PragmaticaCTT" w:hAnsi="PragmaticaCTT"/>
          <w:sz w:val="28"/>
          <w:szCs w:val="28"/>
        </w:rPr>
        <w:t xml:space="preserve"> пропозиці</w:t>
      </w:r>
      <w:r>
        <w:rPr>
          <w:rFonts w:ascii="PragmaticaCTT" w:hAnsi="PragmaticaCTT"/>
          <w:sz w:val="28"/>
          <w:szCs w:val="28"/>
        </w:rPr>
        <w:t>ї та</w:t>
      </w:r>
      <w:r w:rsidRPr="00E01E09">
        <w:rPr>
          <w:rFonts w:ascii="PragmaticaCTT" w:hAnsi="PragmaticaCTT"/>
          <w:sz w:val="28"/>
          <w:szCs w:val="28"/>
        </w:rPr>
        <w:t xml:space="preserve"> цінні папери </w:t>
      </w:r>
      <w:r>
        <w:rPr>
          <w:rFonts w:ascii="PragmaticaCTT" w:hAnsi="PragmaticaCTT"/>
          <w:sz w:val="28"/>
          <w:szCs w:val="28"/>
        </w:rPr>
        <w:t>товариства не</w:t>
      </w:r>
      <w:r w:rsidRPr="00E01E09">
        <w:rPr>
          <w:rFonts w:ascii="PragmaticaCTT" w:hAnsi="PragmaticaCTT"/>
          <w:sz w:val="28"/>
          <w:szCs w:val="28"/>
        </w:rPr>
        <w:t xml:space="preserve"> допущені до торгів на фондовій біржі</w:t>
      </w:r>
      <w:r>
        <w:rPr>
          <w:rFonts w:ascii="PragmaticaCTT" w:hAnsi="PragmaticaCTT"/>
          <w:sz w:val="28"/>
          <w:szCs w:val="28"/>
        </w:rPr>
        <w:t>, то ПАТ «</w:t>
      </w:r>
      <w:r>
        <w:rPr>
          <w:rFonts w:ascii="PragmaticaCTT" w:hAnsi="PragmaticaCTT"/>
          <w:sz w:val="28"/>
          <w:szCs w:val="28"/>
        </w:rPr>
        <w:t>Черкаський</w:t>
      </w:r>
      <w:r>
        <w:rPr>
          <w:rFonts w:ascii="PragmaticaCTT" w:hAnsi="PragmaticaCTT"/>
          <w:sz w:val="28"/>
          <w:szCs w:val="28"/>
        </w:rPr>
        <w:t xml:space="preserve">» не має обов’язку </w:t>
      </w:r>
      <w:r w:rsidRPr="00E01E09">
        <w:rPr>
          <w:rFonts w:ascii="PragmaticaCTT" w:hAnsi="PragmaticaCTT"/>
          <w:sz w:val="28"/>
          <w:szCs w:val="28"/>
        </w:rPr>
        <w:t xml:space="preserve">складати, подавати до Національної комісії з цінних паперів та фондового ринку </w:t>
      </w:r>
      <w:r>
        <w:rPr>
          <w:rFonts w:ascii="PragmaticaCTT" w:hAnsi="PragmaticaCTT"/>
          <w:sz w:val="28"/>
          <w:szCs w:val="28"/>
        </w:rPr>
        <w:t>й</w:t>
      </w:r>
      <w:r w:rsidRPr="00E01E09">
        <w:rPr>
          <w:rFonts w:ascii="PragmaticaCTT" w:hAnsi="PragmaticaCTT"/>
          <w:sz w:val="28"/>
          <w:szCs w:val="28"/>
        </w:rPr>
        <w:t xml:space="preserve"> оприлюдню</w:t>
      </w:r>
      <w:bookmarkStart w:id="0" w:name="_GoBack"/>
      <w:bookmarkEnd w:id="0"/>
      <w:r w:rsidRPr="00E01E09">
        <w:rPr>
          <w:rFonts w:ascii="PragmaticaCTT" w:hAnsi="PragmaticaCTT"/>
          <w:sz w:val="28"/>
          <w:szCs w:val="28"/>
        </w:rPr>
        <w:t>вати проміжну (квартальну</w:t>
      </w:r>
      <w:r>
        <w:rPr>
          <w:rFonts w:ascii="PragmaticaCTT" w:hAnsi="PragmaticaCTT"/>
          <w:sz w:val="28"/>
          <w:szCs w:val="28"/>
        </w:rPr>
        <w:t>)</w:t>
      </w:r>
      <w:r w:rsidRPr="00E01E09">
        <w:rPr>
          <w:rFonts w:ascii="PragmaticaCTT" w:hAnsi="PragmaticaCTT"/>
          <w:sz w:val="28"/>
          <w:szCs w:val="28"/>
        </w:rPr>
        <w:t xml:space="preserve"> інформацію.</w:t>
      </w:r>
    </w:p>
    <w:p w14:paraId="2F251924" w14:textId="77777777" w:rsidR="00552596" w:rsidRPr="00612F3B" w:rsidRDefault="00552596" w:rsidP="00612F3B"/>
    <w:sectPr w:rsidR="00552596" w:rsidRPr="00612F3B" w:rsidSect="00E01E09">
      <w:pgSz w:w="11906" w:h="16838" w:code="9"/>
      <w:pgMar w:top="1560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D4"/>
    <w:rsid w:val="00025DB6"/>
    <w:rsid w:val="003E522A"/>
    <w:rsid w:val="00440777"/>
    <w:rsid w:val="00460AB0"/>
    <w:rsid w:val="00552596"/>
    <w:rsid w:val="00612F3B"/>
    <w:rsid w:val="00915717"/>
    <w:rsid w:val="00C650D4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4155"/>
  <w15:chartTrackingRefBased/>
  <w15:docId w15:val="{026CE9E9-E80C-4752-BFF8-04E36B4A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0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2</cp:revision>
  <dcterms:created xsi:type="dcterms:W3CDTF">2018-02-01T09:49:00Z</dcterms:created>
  <dcterms:modified xsi:type="dcterms:W3CDTF">2018-02-01T12:18:00Z</dcterms:modified>
</cp:coreProperties>
</file>